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C70C9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177914">
        <w:rPr>
          <w:rFonts w:ascii="Comic Sans MS" w:hAnsi="Comic Sans MS"/>
          <w:b/>
          <w:sz w:val="24"/>
          <w:szCs w:val="24"/>
          <w:u w:val="single"/>
        </w:rPr>
        <w:t>23</w:t>
      </w:r>
      <w:r w:rsidR="00177914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503AC8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503AC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1E1C94" w:rsidRPr="001E1C94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C90C34" w:rsidRDefault="00C90C34" w:rsidP="00C9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37066" w:rsidRDefault="002D41D4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683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B73F6B" w:rsidRDefault="006045BE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F0D05" wp14:editId="796D8E3C">
                  <wp:extent cx="2622223" cy="1522028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701" cy="153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F6B" w:rsidRDefault="00B73F6B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353F" w:rsidRDefault="0075353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  <w:r w:rsidR="006A78AA">
              <w:rPr>
                <w:rFonts w:ascii="Comic Sans MS" w:hAnsi="Comic Sans MS"/>
                <w:sz w:val="24"/>
                <w:szCs w:val="24"/>
              </w:rPr>
              <w:t xml:space="preserve"> for enlarged versions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07448C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703803" w:rsidRDefault="004B1B49" w:rsidP="00A073DF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</w:p>
          <w:p w:rsidR="002F37C5" w:rsidRDefault="0007448C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6F2C7E" w:rsidRPr="00FC4927">
                <w:rPr>
                  <w:rStyle w:val="Hyperlink"/>
                </w:rPr>
                <w:t>https://www.bbc.co.uk/teach/school-radio/music-ks1-tiddalik-the-frog-2/zv83y9q</w:t>
              </w:r>
            </w:hyperlink>
            <w:r w:rsidR="006F2C7E">
              <w:t xml:space="preserve"> </w:t>
            </w:r>
            <w:r w:rsidR="00177914">
              <w:t xml:space="preserve"> </w:t>
            </w:r>
          </w:p>
          <w:p w:rsidR="001E6830" w:rsidRDefault="006F2C7E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Complete</w:t>
            </w:r>
            <w:r w:rsidR="00BB1F8F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the sequencing 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heet below if you would like to</w:t>
            </w:r>
          </w:p>
          <w:p w:rsidR="006F2C7E" w:rsidRPr="00A26A35" w:rsidRDefault="006F2C7E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Or colour the animals in the story.</w:t>
            </w: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EF340B" w:rsidRDefault="001E6830" w:rsidP="001779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161CB4">
              <w:rPr>
                <w:rFonts w:ascii="Comic Sans MS" w:eastAsia="Times New Roman" w:hAnsi="Comic Sans MS" w:cs="Arial"/>
                <w:lang w:val="en-US"/>
              </w:rPr>
              <w:t xml:space="preserve">Can I listen carefully to the story and be able to say which character said what? </w:t>
            </w:r>
          </w:p>
        </w:tc>
        <w:tc>
          <w:tcPr>
            <w:tcW w:w="6894" w:type="dxa"/>
          </w:tcPr>
          <w:p w:rsidR="00161CB4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161CB4">
              <w:rPr>
                <w:rFonts w:ascii="Comic Sans MS" w:hAnsi="Comic Sans MS"/>
                <w:sz w:val="24"/>
                <w:szCs w:val="24"/>
              </w:rPr>
              <w:t>Yesterday we started a new pack ‘Brian Bear’s Picnic’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1CB4" w:rsidRPr="00161CB4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EF340B" w:rsidRPr="00161CB4" w:rsidRDefault="00161CB4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161CB4">
              <w:rPr>
                <w:rFonts w:ascii="Comic Sans MS" w:hAnsi="Comic Sans MS"/>
                <w:sz w:val="24"/>
                <w:szCs w:val="24"/>
              </w:rPr>
              <w:t xml:space="preserve">Read the story again or listen to it </w:t>
            </w:r>
          </w:p>
          <w:p w:rsidR="00161CB4" w:rsidRDefault="0007448C" w:rsidP="00161CB4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161CB4" w:rsidRPr="00C1771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https://soundcloud.com/talkforwriting/brian/s-Tdy7BXbHz4i</w:t>
              </w:r>
            </w:hyperlink>
            <w:r w:rsidR="00161C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61CB4" w:rsidRDefault="00161CB4" w:rsidP="00161CB4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161CB4" w:rsidRDefault="00161CB4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you read or listen think about who said what ready for the activity today.</w:t>
            </w:r>
          </w:p>
          <w:p w:rsidR="00161CB4" w:rsidRDefault="00161CB4" w:rsidP="00161C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1CB4" w:rsidRDefault="00161CB4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 quiz. Are you ready?  Who said:</w:t>
            </w:r>
          </w:p>
          <w:p w:rsidR="00161CB4" w:rsidRPr="00161CB4" w:rsidRDefault="00161CB4" w:rsidP="00161CB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61CB4" w:rsidRDefault="00161CB4" w:rsidP="00161CB4">
            <w:pPr>
              <w:pStyle w:val="ListParagraph"/>
              <w:ind w:left="792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61CB4">
              <w:rPr>
                <w:rFonts w:ascii="Comic Sans MS" w:hAnsi="Comic Sans MS"/>
                <w:color w:val="FF0000"/>
                <w:sz w:val="24"/>
                <w:szCs w:val="24"/>
              </w:rPr>
              <w:t>“Keep out of their way”</w:t>
            </w:r>
          </w:p>
          <w:p w:rsidR="00161CB4" w:rsidRDefault="00161CB4" w:rsidP="00161CB4">
            <w:pPr>
              <w:pStyle w:val="ListParagraph"/>
              <w:ind w:left="792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61CB4" w:rsidRDefault="00161CB4" w:rsidP="00161CB4">
            <w:pPr>
              <w:pStyle w:val="Default"/>
              <w:rPr>
                <w:color w:val="00B0F0"/>
              </w:rPr>
            </w:pPr>
            <w:r>
              <w:rPr>
                <w:color w:val="00B0F0"/>
              </w:rPr>
              <w:t xml:space="preserve">           </w:t>
            </w:r>
            <w:r w:rsidRPr="00161CB4">
              <w:rPr>
                <w:color w:val="00B0F0"/>
              </w:rPr>
              <w:t>“Um,</w:t>
            </w:r>
            <w:r>
              <w:rPr>
                <w:color w:val="00B0F0"/>
              </w:rPr>
              <w:t xml:space="preserve"> </w:t>
            </w:r>
            <w:r w:rsidRPr="00161CB4">
              <w:rPr>
                <w:color w:val="00B0F0"/>
              </w:rPr>
              <w:t>um,</w:t>
            </w:r>
            <w:r>
              <w:rPr>
                <w:color w:val="00B0F0"/>
              </w:rPr>
              <w:t xml:space="preserve"> </w:t>
            </w:r>
            <w:r w:rsidRPr="00161CB4">
              <w:rPr>
                <w:color w:val="00B0F0"/>
              </w:rPr>
              <w:t>we gave it all away.”</w:t>
            </w:r>
          </w:p>
          <w:p w:rsidR="00161CB4" w:rsidRDefault="00161CB4" w:rsidP="00161CB4">
            <w:pPr>
              <w:pStyle w:val="Default"/>
              <w:rPr>
                <w:color w:val="00B0F0"/>
              </w:rPr>
            </w:pPr>
          </w:p>
          <w:p w:rsidR="00161CB4" w:rsidRPr="00161CB4" w:rsidRDefault="00161CB4" w:rsidP="00161CB4">
            <w:pPr>
              <w:pStyle w:val="Default"/>
              <w:rPr>
                <w:color w:val="7030A0"/>
              </w:rPr>
            </w:pPr>
            <w:r>
              <w:rPr>
                <w:color w:val="00B0F0"/>
              </w:rPr>
              <w:t xml:space="preserve">           </w:t>
            </w:r>
            <w:r w:rsidRPr="00161CB4">
              <w:rPr>
                <w:color w:val="7030A0"/>
              </w:rPr>
              <w:t>“We need some honey”.</w:t>
            </w:r>
          </w:p>
          <w:p w:rsidR="00B26989" w:rsidRPr="00161CB4" w:rsidRDefault="00B26989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31B6" w:rsidRPr="00B26989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6989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4A59E2" w:rsidRDefault="00161CB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Complete page 6 of the pack.</w:t>
            </w:r>
            <w:r w:rsidR="001779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A59E2" w:rsidRPr="004A59E2" w:rsidRDefault="00177914" w:rsidP="004A59E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A59E2" w:rsidRPr="004A59E2" w:rsidRDefault="0017791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A59E2" w:rsidRPr="004A59E2" w:rsidRDefault="00177914" w:rsidP="00A26A35">
            <w:pPr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ACC" w:rsidRPr="008B6ACC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41D4" w:rsidRPr="008B6ACC" w:rsidRDefault="002D41D4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>learn the tricky word</w:t>
            </w:r>
            <w:r w:rsidR="006E1565">
              <w:rPr>
                <w:rFonts w:ascii="Comic Sans MS" w:eastAsia="Times New Roman" w:hAnsi="Comic Sans MS" w:cs="Arial"/>
                <w:lang w:val="en-US"/>
              </w:rPr>
              <w:t xml:space="preserve">s </w:t>
            </w:r>
            <w:r w:rsidR="00744CFA" w:rsidRPr="00744CFA">
              <w:rPr>
                <w:rFonts w:ascii="Comic Sans MS" w:eastAsia="Times New Roman" w:hAnsi="Comic Sans MS" w:cs="Arial"/>
                <w:b/>
                <w:lang w:val="en-US"/>
              </w:rPr>
              <w:t>pull</w:t>
            </w:r>
            <w:r w:rsidR="00744CFA">
              <w:rPr>
                <w:rFonts w:ascii="Comic Sans MS" w:eastAsia="Times New Roman" w:hAnsi="Comic Sans MS" w:cs="Arial"/>
                <w:lang w:val="en-US"/>
              </w:rPr>
              <w:t xml:space="preserve"> and </w:t>
            </w:r>
            <w:r w:rsidR="00744CFA" w:rsidRPr="00744CFA">
              <w:rPr>
                <w:rFonts w:ascii="Comic Sans MS" w:eastAsia="Times New Roman" w:hAnsi="Comic Sans MS" w:cs="Arial"/>
                <w:b/>
                <w:lang w:val="en-US"/>
              </w:rPr>
              <w:t>full</w:t>
            </w:r>
            <w:r w:rsidR="00744CFA">
              <w:rPr>
                <w:rFonts w:ascii="Comic Sans MS" w:eastAsia="Times New Roman" w:hAnsi="Comic Sans MS" w:cs="Arial"/>
                <w:lang w:val="en-US"/>
              </w:rPr>
              <w:t>?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033B0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8B6ACC" w:rsidRDefault="008B6ACC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6E1565" w:rsidRDefault="00177914" w:rsidP="006E156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term you will learn some new words.</w:t>
            </w:r>
          </w:p>
          <w:p w:rsidR="00177914" w:rsidRDefault="00177914" w:rsidP="006E156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First go through the tricky words from last half term</w:t>
            </w:r>
          </w:p>
          <w:p w:rsidR="006E1565" w:rsidRPr="006E1565" w:rsidRDefault="005C70C9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h</w:t>
            </w:r>
            <w:r w:rsidR="006E1565"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come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one</w:t>
            </w:r>
          </w:p>
          <w:p w:rsidR="006E1565" w:rsidRPr="006E1565" w:rsidRDefault="006E1565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where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</w:t>
            </w:r>
            <w:r w:rsidR="005C70C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some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they</w:t>
            </w:r>
          </w:p>
          <w:p w:rsidR="006E1565" w:rsidRPr="006E1565" w:rsidRDefault="006E1565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           your</w:t>
            </w:r>
          </w:p>
          <w:p w:rsidR="00B26989" w:rsidRPr="00B26989" w:rsidRDefault="00B26989" w:rsidP="00B26989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177914" w:rsidRPr="00744CFA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we will be concentrating on </w:t>
            </w:r>
            <w:r w:rsidR="0017791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744CFA"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pull   full</w:t>
            </w:r>
          </w:p>
          <w:p w:rsidR="00177914" w:rsidRPr="00177914" w:rsidRDefault="00177914" w:rsidP="00744CFA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744CFA" w:rsidRPr="00744CFA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Look at the word </w:t>
            </w:r>
            <w:r w:rsidR="00744CFA"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pull   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744CFA" w:rsidRDefault="00744CFA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makes it tricky?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Try and learn the word </w:t>
            </w:r>
            <w:r w:rsidRPr="00744CF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pull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  <w:p w:rsidR="00744CFA" w:rsidRPr="00744CFA" w:rsidRDefault="00744CFA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Now look at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  <w:r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full</w:t>
            </w: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. </w:t>
            </w: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you see how it is nearly the same as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</w:t>
            </w:r>
            <w:r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pull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?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5C70C9" w:rsidRPr="00B26989" w:rsidRDefault="00DB5EF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Practise</w:t>
            </w:r>
            <w:r w:rsidR="00B2698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using the ways you have been taught e.g. saying aloud, writing over and over again, building as a pyramid, making up a funny sentence, words within words.</w:t>
            </w:r>
          </w:p>
          <w:p w:rsidR="00136D85" w:rsidRDefault="00B26989" w:rsidP="00FC4C3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862C9" w:rsidRDefault="00CD1D2C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B26989" w:rsidRPr="00744CFA" w:rsidRDefault="00177914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Write 2 sentences, one sentence using the word </w:t>
            </w:r>
            <w:r w:rsidR="00744CFA" w:rsidRPr="00744CF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pull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and one sentence using the word </w:t>
            </w:r>
            <w:r w:rsidR="00744CFA" w:rsidRPr="00744CF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full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A26A35" w:rsidRPr="00CD1D2C" w:rsidRDefault="00A26A35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BA79C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40795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744CFA" w:rsidRDefault="00744CFA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Remember you can pick reading book packs up </w:t>
            </w:r>
            <w:r w:rsidR="0094143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from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school.</w:t>
            </w:r>
          </w:p>
          <w:p w:rsidR="00A26A35" w:rsidRPr="00744CFA" w:rsidRDefault="00177914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Topic </w:t>
            </w:r>
          </w:p>
          <w:p w:rsidR="00A62F19" w:rsidRDefault="00A62F19" w:rsidP="00A62F1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C08" w:rsidRPr="0088680C" w:rsidRDefault="0088680C" w:rsidP="00A62F19">
            <w:pPr>
              <w:rPr>
                <w:rFonts w:ascii="Comic Sans MS" w:hAnsi="Comic Sans MS"/>
              </w:rPr>
            </w:pPr>
            <w:r w:rsidRPr="0088680C">
              <w:rPr>
                <w:rFonts w:ascii="Comic Sans MS" w:hAnsi="Comic Sans MS"/>
              </w:rPr>
              <w:t>Can I explore my sense of TOUCH?</w:t>
            </w:r>
          </w:p>
          <w:p w:rsidR="009957B1" w:rsidRDefault="00177914" w:rsidP="005C70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BC67D9" w:rsidRDefault="00BC67D9" w:rsidP="005C70C9">
            <w:pPr>
              <w:rPr>
                <w:rFonts w:ascii="Comic Sans MS" w:hAnsi="Comic Sans MS"/>
              </w:rPr>
            </w:pPr>
          </w:p>
          <w:p w:rsidR="00BC67D9" w:rsidRDefault="00BC67D9" w:rsidP="005C70C9">
            <w:pPr>
              <w:rPr>
                <w:rFonts w:ascii="Comic Sans MS" w:hAnsi="Comic Sans MS"/>
              </w:rPr>
            </w:pPr>
          </w:p>
          <w:p w:rsidR="00BC67D9" w:rsidRDefault="00BC67D9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  <w:b/>
              </w:rPr>
            </w:pPr>
            <w:r w:rsidRPr="00F7691B">
              <w:rPr>
                <w:rFonts w:ascii="Comic Sans MS" w:hAnsi="Comic Sans MS"/>
                <w:b/>
              </w:rPr>
              <w:t xml:space="preserve">Computing </w:t>
            </w:r>
          </w:p>
          <w:p w:rsidR="00512E2D" w:rsidRDefault="00512E2D" w:rsidP="005C70C9">
            <w:pPr>
              <w:rPr>
                <w:rFonts w:ascii="Comic Sans MS" w:hAnsi="Comic Sans MS"/>
                <w:b/>
              </w:rPr>
            </w:pPr>
          </w:p>
          <w:p w:rsidR="00512E2D" w:rsidRPr="00512E2D" w:rsidRDefault="00512E2D" w:rsidP="00512E2D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512E2D">
              <w:rPr>
                <w:rFonts w:ascii="Comic Sans MS" w:eastAsia="Comic Sans MS" w:hAnsi="Comic Sans MS" w:cs="Comic Sans MS"/>
                <w:color w:val="000000" w:themeColor="text1"/>
              </w:rPr>
              <w:t>Online safety- Can I say what the safety rules are when playing online games?</w:t>
            </w:r>
          </w:p>
          <w:p w:rsidR="00F7691B" w:rsidRPr="00F7691B" w:rsidRDefault="00F7691B" w:rsidP="005C70C9">
            <w:pPr>
              <w:rPr>
                <w:rFonts w:ascii="Comic Sans MS" w:eastAsia="Calibri" w:hAnsi="Comic Sans MS" w:cs="Times New Roman"/>
                <w:b/>
                <w:i/>
              </w:rPr>
            </w:pPr>
          </w:p>
          <w:p w:rsidR="001D339F" w:rsidRPr="00637C08" w:rsidRDefault="00177914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Pr="00F63295" w:rsidRDefault="00221A5D" w:rsidP="00F6329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F52278" w:rsidRDefault="00F52278" w:rsidP="00F522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BC67D9" w:rsidRDefault="00F52278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Clue </w:t>
            </w:r>
            <w:r w:rsidR="00177914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7B1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BC67D9">
              <w:rPr>
                <w:rFonts w:ascii="Comic Sans MS" w:hAnsi="Comic Sans MS"/>
                <w:sz w:val="24"/>
                <w:szCs w:val="24"/>
              </w:rPr>
              <w:t>an old badge</w:t>
            </w:r>
          </w:p>
          <w:p w:rsidR="00BC67D9" w:rsidRDefault="00BC67D9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using our senses to explore it we can find out more. By using my SIGHT I can see some numbers and letters.</w:t>
            </w:r>
          </w:p>
          <w:p w:rsidR="00BC67D9" w:rsidRDefault="00BC67D9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for the TOUCH words which you sent me.</w:t>
            </w:r>
          </w:p>
          <w:p w:rsidR="006903A5" w:rsidRDefault="00BC67D9" w:rsidP="00BC67D9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these to describe the badge in more detail. It is hard, sharp, rough and a little bendy.</w:t>
            </w:r>
            <w:r w:rsidR="001779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67D9" w:rsidRPr="00BC67D9" w:rsidRDefault="00BC67D9" w:rsidP="00BC67D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Today we will find out more about our sense of TOUCH </w:t>
            </w:r>
          </w:p>
          <w:p w:rsidR="00F52278" w:rsidRPr="00880825" w:rsidRDefault="00F52278" w:rsidP="00F52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7B1" w:rsidRDefault="00F52278" w:rsidP="0017791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6333">
              <w:rPr>
                <w:rFonts w:ascii="Comic Sans MS" w:hAnsi="Comic Sans MS"/>
                <w:sz w:val="24"/>
                <w:szCs w:val="24"/>
                <w:u w:val="single"/>
              </w:rPr>
              <w:t>Activities.</w:t>
            </w:r>
            <w:r w:rsidR="009957B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17791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BC67D9" w:rsidRDefault="00BC67D9" w:rsidP="00BC67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this short video</w:t>
            </w:r>
          </w:p>
          <w:p w:rsidR="00BC67D9" w:rsidRDefault="0007448C" w:rsidP="00BC67D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BC67D9" w:rsidRPr="007B270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https://www.bbc.co.uk/bitesize/clips/zg2vcwx</w:t>
              </w:r>
            </w:hyperlink>
          </w:p>
          <w:p w:rsidR="00BC67D9" w:rsidRDefault="00BC67D9" w:rsidP="00BC67D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BC67D9" w:rsidRDefault="0088680C" w:rsidP="00BC67D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explore your sense of touch by choosing an activity to do from the list below.</w:t>
            </w:r>
          </w:p>
          <w:p w:rsidR="00BC67D9" w:rsidRDefault="00BC67D9" w:rsidP="008868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80C" w:rsidRDefault="0088680C" w:rsidP="008868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with playdough </w:t>
            </w:r>
          </w:p>
          <w:p w:rsidR="0088680C" w:rsidRDefault="0088680C" w:rsidP="008868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some finger /hand painting</w:t>
            </w:r>
          </w:p>
          <w:p w:rsidR="0088680C" w:rsidRDefault="0088680C" w:rsidP="008868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model</w:t>
            </w:r>
          </w:p>
          <w:p w:rsidR="0088680C" w:rsidRDefault="0088680C" w:rsidP="008868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on a walk and feel things in nature e.g. crunchy leaves, rough bark, smooth stones etc. </w:t>
            </w:r>
          </w:p>
          <w:p w:rsidR="0088680C" w:rsidRDefault="0088680C" w:rsidP="008868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some mud!</w:t>
            </w:r>
          </w:p>
          <w:p w:rsidR="0088680C" w:rsidRPr="0088680C" w:rsidRDefault="0088680C" w:rsidP="0088680C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88680C" w:rsidRDefault="0088680C" w:rsidP="008868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8680C" w:rsidRPr="0088680C" w:rsidRDefault="0088680C" w:rsidP="008868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C67D9" w:rsidRPr="00BC67D9" w:rsidRDefault="00BC67D9" w:rsidP="00BC67D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403FA3" w:rsidRDefault="00403FA3" w:rsidP="00880825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46CA88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Introduction: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When playing games online we need to keep safe, we have watched ‘Smartie the Penguin’ and ‘The SMART crew’ whose rules were:</w:t>
            </w:r>
          </w:p>
          <w:p w:rsidR="009513EA" w:rsidRPr="009513EA" w:rsidRDefault="009513EA" w:rsidP="009513EA">
            <w:pPr>
              <w:pStyle w:val="ListParagraph"/>
              <w:ind w:left="792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S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- Keep safe by being careful not to give out personal information when you’re chatting or posting online. Personal 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lastRenderedPageBreak/>
              <w:t>information includes your email address, phone numbers and passwords.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M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- Meeting someone you have only been in touch with online can be dangerous; not everyone online is who they say they are. If you like chatting online, it’s best to only chat to your real-world friends and family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.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A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- Accepting emails, instant and direct messages, or opening files, images or texts from people you don’t know, or trust can lead to problems – they may contain viruses or nasty messages.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 w:rsidRPr="009513EA"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R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– Information on the internet may not always be true; it may be factually incorrect always check by looking at other websites, in books, or with someone who knows. 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b/>
                <w:color w:val="000000" w:themeColor="text1"/>
                <w:sz w:val="24"/>
                <w:szCs w:val="24"/>
              </w:rPr>
              <w:t>T</w:t>
            </w: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- Tell a parent, carer or a trusted adult if someone, or something, makes you feel upset, worried or uncomfortable.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Can you think of any others?</w:t>
            </w: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46CA88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Activity</w:t>
            </w:r>
          </w:p>
          <w:p w:rsidR="009513EA" w:rsidRDefault="009513EA" w:rsidP="009513EA">
            <w:pPr>
              <w:pStyle w:val="ListParagraph"/>
              <w:numPr>
                <w:ilvl w:val="0"/>
                <w:numId w:val="2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009513E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Watch lesson 3: Playing games on </w:t>
            </w:r>
            <w:hyperlink r:id="rId12">
              <w:r w:rsidRPr="009513EA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www.thinkuknow.co.uk/4_7/online-safety-video-lessons/</w:t>
              </w:r>
            </w:hyperlink>
            <w:r w:rsidRPr="009513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9513E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9513EA" w:rsidRDefault="009513EA" w:rsidP="009513EA">
            <w:pPr>
              <w:pStyle w:val="ListParagraph"/>
              <w:numPr>
                <w:ilvl w:val="0"/>
                <w:numId w:val="29"/>
              </w:num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If </w:t>
            </w:r>
            <w:r w:rsidRPr="009513E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you can fill in the Keep It Private worksheet with a grown up and say 5 people who can help you when you have a problem online using the A Helping Hand worksheet.</w:t>
            </w:r>
          </w:p>
          <w:p w:rsidR="009513EA" w:rsidRPr="009513EA" w:rsidRDefault="009513EA" w:rsidP="009513EA">
            <w:pPr>
              <w:pStyle w:val="ListParagraph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9513EA" w:rsidRDefault="009513EA" w:rsidP="009513EA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46CA88A"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>Don’t worry if you can’t watch the video clip, have a think back to lessons at school where we have talked about online safety and just have a go at the worksheets.</w:t>
            </w:r>
          </w:p>
          <w:p w:rsidR="00880825" w:rsidRPr="00B37E1A" w:rsidRDefault="00880825" w:rsidP="00032A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D150EF" w:rsidRDefault="00D150EF" w:rsidP="00D150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outside and listen to the birds. Take a minute to be still.</w:t>
            </w:r>
          </w:p>
          <w:p w:rsidR="00A26A35" w:rsidRPr="00457212" w:rsidRDefault="00A26A35" w:rsidP="00880825">
            <w:pPr>
              <w:rPr>
                <w:noProof/>
                <w:lang w:eastAsia="en-GB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693FC9" w:rsidRPr="00693FC9" w:rsidRDefault="00A26A35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2D41D4" w:rsidRPr="00A26A35" w:rsidRDefault="00693FC9" w:rsidP="009D1912">
      <w:pPr>
        <w:rPr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26A35" w:rsidRPr="006045BE" w:rsidRDefault="006045BE" w:rsidP="006045BE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D68B4D9" wp14:editId="2CB4B794">
            <wp:extent cx="5731510" cy="33267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B1F8F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11119D" w:rsidRDefault="00224909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  <w:r w:rsidR="00BB1F8F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Music </w:t>
      </w:r>
    </w:p>
    <w:p w:rsidR="00BB1F8F" w:rsidRPr="00407951" w:rsidRDefault="00BB1F8F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45253" w:rsidRPr="00A26A35" w:rsidRDefault="00BB1F8F" w:rsidP="00A26A35">
      <w:pPr>
        <w:pStyle w:val="ListParagraph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5634AF4" wp14:editId="4B9131EE">
            <wp:extent cx="4686300" cy="6715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EA" w:rsidRDefault="009513EA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9513EA" w:rsidRDefault="009513EA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9513EA" w:rsidRDefault="009513EA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9513EA" w:rsidRDefault="006F2C7E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12D9E200" wp14:editId="1CA6A4DE">
            <wp:extent cx="8502176" cy="5778013"/>
            <wp:effectExtent l="9525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750" cy="57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EA" w:rsidRDefault="009513EA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512E2D" w:rsidRDefault="00512E2D" w:rsidP="002D0054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  <w:lastRenderedPageBreak/>
        <w:t xml:space="preserve">Computing </w:t>
      </w:r>
      <w:r w:rsidR="00F31443">
        <w:rPr>
          <w:noProof/>
          <w:lang w:eastAsia="en-GB"/>
        </w:rPr>
        <w:drawing>
          <wp:inline distT="0" distB="0" distL="0" distR="0" wp14:anchorId="5564C355" wp14:editId="30B73062">
            <wp:extent cx="5486400" cy="678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51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t xml:space="preserve">                            </w:t>
      </w:r>
    </w:p>
    <w:p w:rsidR="00407951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Pr="00512E2D" w:rsidRDefault="00512E2D" w:rsidP="002D0054">
      <w:pPr>
        <w:rPr>
          <w:rFonts w:ascii="Comic Sans MS" w:hAnsi="Comic Sans MS"/>
          <w:sz w:val="24"/>
          <w:szCs w:val="24"/>
        </w:rPr>
      </w:pPr>
      <w:r w:rsidRPr="00512E2D">
        <w:rPr>
          <w:rFonts w:ascii="Comic Sans MS" w:hAnsi="Comic Sans MS"/>
          <w:sz w:val="24"/>
          <w:szCs w:val="24"/>
        </w:rPr>
        <w:lastRenderedPageBreak/>
        <w:t xml:space="preserve">Who helps you when you have a problem on the internet? </w:t>
      </w:r>
    </w:p>
    <w:p w:rsidR="00512E2D" w:rsidRDefault="00512E2D" w:rsidP="002D0054">
      <w:pPr>
        <w:rPr>
          <w:rFonts w:ascii="Comic Sans MS" w:hAnsi="Comic Sans MS"/>
          <w:sz w:val="24"/>
          <w:szCs w:val="24"/>
        </w:rPr>
      </w:pPr>
      <w:r w:rsidRPr="00512E2D">
        <w:rPr>
          <w:rFonts w:ascii="Comic Sans MS" w:hAnsi="Comic Sans MS"/>
          <w:sz w:val="24"/>
          <w:szCs w:val="24"/>
        </w:rPr>
        <w:t>Think of 5 people and put one on each finger.</w:t>
      </w:r>
    </w:p>
    <w:p w:rsidR="00512E2D" w:rsidRDefault="00512E2D" w:rsidP="002D0054">
      <w:pPr>
        <w:rPr>
          <w:rFonts w:ascii="Comic Sans MS" w:hAnsi="Comic Sans MS"/>
          <w:sz w:val="24"/>
          <w:szCs w:val="24"/>
        </w:rPr>
      </w:pPr>
    </w:p>
    <w:p w:rsidR="00512E2D" w:rsidRPr="00512E2D" w:rsidRDefault="00512E2D" w:rsidP="002D005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9CDB64" wp14:editId="395BB2E3">
            <wp:extent cx="4693920" cy="54337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7561" cy="543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A5" w:rsidRPr="00512E2D" w:rsidRDefault="006903A5" w:rsidP="002D0054">
      <w:pPr>
        <w:rPr>
          <w:rFonts w:ascii="Comic Sans MS" w:hAnsi="Comic Sans MS"/>
          <w:sz w:val="24"/>
          <w:szCs w:val="24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P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522E35" w:rsidRPr="00522E35" w:rsidSect="002D0054">
      <w:headerReference w:type="default" r:id="rId17"/>
      <w:footerReference w:type="default" r:id="rId1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8C" w:rsidRDefault="0007448C" w:rsidP="00053E32">
      <w:pPr>
        <w:spacing w:after="0" w:line="240" w:lineRule="auto"/>
      </w:pPr>
      <w:r>
        <w:separator/>
      </w:r>
    </w:p>
  </w:endnote>
  <w:endnote w:type="continuationSeparator" w:id="0">
    <w:p w:rsidR="0007448C" w:rsidRDefault="0007448C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8C" w:rsidRDefault="0007448C" w:rsidP="00053E32">
      <w:pPr>
        <w:spacing w:after="0" w:line="240" w:lineRule="auto"/>
      </w:pPr>
      <w:r>
        <w:separator/>
      </w:r>
    </w:p>
  </w:footnote>
  <w:footnote w:type="continuationSeparator" w:id="0">
    <w:p w:rsidR="0007448C" w:rsidRDefault="0007448C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503AC8">
    <w:pPr>
      <w:pStyle w:val="Header"/>
    </w:pPr>
    <w:r>
      <w:t>2</w:t>
    </w:r>
    <w:r w:rsidR="00177914">
      <w:t>3</w:t>
    </w:r>
    <w:r>
      <w:t>.2.</w:t>
    </w:r>
    <w:r w:rsidR="00693FC9">
      <w:t>21 Year 1 N</w:t>
    </w:r>
    <w:r w:rsidR="00053E32">
      <w:t xml:space="preserve">ame: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3EC"/>
    <w:multiLevelType w:val="hybridMultilevel"/>
    <w:tmpl w:val="7BCCC156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7FAE"/>
    <w:multiLevelType w:val="hybridMultilevel"/>
    <w:tmpl w:val="397C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142A"/>
    <w:multiLevelType w:val="hybridMultilevel"/>
    <w:tmpl w:val="76AC2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B11"/>
    <w:multiLevelType w:val="hybridMultilevel"/>
    <w:tmpl w:val="8B8A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0977"/>
    <w:multiLevelType w:val="hybridMultilevel"/>
    <w:tmpl w:val="0672B1B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9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"/>
  </w:num>
  <w:num w:numId="17">
    <w:abstractNumId w:val="19"/>
  </w:num>
  <w:num w:numId="18">
    <w:abstractNumId w:val="15"/>
  </w:num>
  <w:num w:numId="19">
    <w:abstractNumId w:val="27"/>
  </w:num>
  <w:num w:numId="20">
    <w:abstractNumId w:val="7"/>
  </w:num>
  <w:num w:numId="21">
    <w:abstractNumId w:val="20"/>
  </w:num>
  <w:num w:numId="22">
    <w:abstractNumId w:val="28"/>
  </w:num>
  <w:num w:numId="23">
    <w:abstractNumId w:val="26"/>
  </w:num>
  <w:num w:numId="24">
    <w:abstractNumId w:val="11"/>
  </w:num>
  <w:num w:numId="25">
    <w:abstractNumId w:val="21"/>
  </w:num>
  <w:num w:numId="26">
    <w:abstractNumId w:val="18"/>
  </w:num>
  <w:num w:numId="27">
    <w:abstractNumId w:val="25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433F8"/>
    <w:rsid w:val="00053E32"/>
    <w:rsid w:val="0007448C"/>
    <w:rsid w:val="00102E88"/>
    <w:rsid w:val="0011119D"/>
    <w:rsid w:val="00131F82"/>
    <w:rsid w:val="00136D85"/>
    <w:rsid w:val="001434C6"/>
    <w:rsid w:val="00161CB4"/>
    <w:rsid w:val="00172300"/>
    <w:rsid w:val="00177914"/>
    <w:rsid w:val="001919B4"/>
    <w:rsid w:val="001D339F"/>
    <w:rsid w:val="001E1C94"/>
    <w:rsid w:val="001E6830"/>
    <w:rsid w:val="002214E2"/>
    <w:rsid w:val="00221A5D"/>
    <w:rsid w:val="00224909"/>
    <w:rsid w:val="00235FC1"/>
    <w:rsid w:val="002D0054"/>
    <w:rsid w:val="002D41D4"/>
    <w:rsid w:val="002E2E51"/>
    <w:rsid w:val="002F37C5"/>
    <w:rsid w:val="002F4B5C"/>
    <w:rsid w:val="00334CEA"/>
    <w:rsid w:val="00372168"/>
    <w:rsid w:val="003C22C2"/>
    <w:rsid w:val="00403FA3"/>
    <w:rsid w:val="00407951"/>
    <w:rsid w:val="00457212"/>
    <w:rsid w:val="00464FC1"/>
    <w:rsid w:val="0049540C"/>
    <w:rsid w:val="004A59E2"/>
    <w:rsid w:val="004B1B49"/>
    <w:rsid w:val="004B7F74"/>
    <w:rsid w:val="00500F5A"/>
    <w:rsid w:val="00503AC8"/>
    <w:rsid w:val="0051131E"/>
    <w:rsid w:val="00512E2D"/>
    <w:rsid w:val="00522E35"/>
    <w:rsid w:val="00537066"/>
    <w:rsid w:val="00591E20"/>
    <w:rsid w:val="00595534"/>
    <w:rsid w:val="00596770"/>
    <w:rsid w:val="005C3F32"/>
    <w:rsid w:val="005C70C9"/>
    <w:rsid w:val="005D3062"/>
    <w:rsid w:val="005F15F0"/>
    <w:rsid w:val="006045BE"/>
    <w:rsid w:val="00610D50"/>
    <w:rsid w:val="00637C08"/>
    <w:rsid w:val="00660613"/>
    <w:rsid w:val="00682D57"/>
    <w:rsid w:val="0068687F"/>
    <w:rsid w:val="006903A5"/>
    <w:rsid w:val="00693FC9"/>
    <w:rsid w:val="006A78AA"/>
    <w:rsid w:val="006B02B9"/>
    <w:rsid w:val="006D227C"/>
    <w:rsid w:val="006D28A4"/>
    <w:rsid w:val="006E1565"/>
    <w:rsid w:val="006F2C7E"/>
    <w:rsid w:val="006F45CB"/>
    <w:rsid w:val="006F55D6"/>
    <w:rsid w:val="00703803"/>
    <w:rsid w:val="0070451D"/>
    <w:rsid w:val="007071F3"/>
    <w:rsid w:val="007072D0"/>
    <w:rsid w:val="00716994"/>
    <w:rsid w:val="00725A0D"/>
    <w:rsid w:val="00736333"/>
    <w:rsid w:val="00744CFA"/>
    <w:rsid w:val="00751201"/>
    <w:rsid w:val="0075353F"/>
    <w:rsid w:val="00771679"/>
    <w:rsid w:val="0079063C"/>
    <w:rsid w:val="007B1B41"/>
    <w:rsid w:val="007C21CD"/>
    <w:rsid w:val="007F1CA5"/>
    <w:rsid w:val="0082129E"/>
    <w:rsid w:val="00836364"/>
    <w:rsid w:val="00880825"/>
    <w:rsid w:val="0088680C"/>
    <w:rsid w:val="008B2A00"/>
    <w:rsid w:val="008B6ACC"/>
    <w:rsid w:val="009231B6"/>
    <w:rsid w:val="00924232"/>
    <w:rsid w:val="00941430"/>
    <w:rsid w:val="00945253"/>
    <w:rsid w:val="00950756"/>
    <w:rsid w:val="009507C9"/>
    <w:rsid w:val="009513EA"/>
    <w:rsid w:val="00975D49"/>
    <w:rsid w:val="009862C9"/>
    <w:rsid w:val="009957B1"/>
    <w:rsid w:val="009B2465"/>
    <w:rsid w:val="009D1912"/>
    <w:rsid w:val="009F334C"/>
    <w:rsid w:val="00A073DF"/>
    <w:rsid w:val="00A076ED"/>
    <w:rsid w:val="00A1789D"/>
    <w:rsid w:val="00A26A35"/>
    <w:rsid w:val="00A62F19"/>
    <w:rsid w:val="00A74121"/>
    <w:rsid w:val="00AC73D5"/>
    <w:rsid w:val="00AD2FEB"/>
    <w:rsid w:val="00B03939"/>
    <w:rsid w:val="00B21D15"/>
    <w:rsid w:val="00B26989"/>
    <w:rsid w:val="00B37E1A"/>
    <w:rsid w:val="00B73F6B"/>
    <w:rsid w:val="00B9636F"/>
    <w:rsid w:val="00BA79CD"/>
    <w:rsid w:val="00BB1F8F"/>
    <w:rsid w:val="00BB44AF"/>
    <w:rsid w:val="00BC67D9"/>
    <w:rsid w:val="00C06118"/>
    <w:rsid w:val="00C61A11"/>
    <w:rsid w:val="00C655D5"/>
    <w:rsid w:val="00C73127"/>
    <w:rsid w:val="00C90C34"/>
    <w:rsid w:val="00C911E9"/>
    <w:rsid w:val="00C950D7"/>
    <w:rsid w:val="00CA6B2F"/>
    <w:rsid w:val="00CA7604"/>
    <w:rsid w:val="00CB0B76"/>
    <w:rsid w:val="00CC4C6D"/>
    <w:rsid w:val="00CD1D2C"/>
    <w:rsid w:val="00D033B0"/>
    <w:rsid w:val="00D06189"/>
    <w:rsid w:val="00D14382"/>
    <w:rsid w:val="00D150EF"/>
    <w:rsid w:val="00D2658E"/>
    <w:rsid w:val="00D559EE"/>
    <w:rsid w:val="00D6007B"/>
    <w:rsid w:val="00D65A61"/>
    <w:rsid w:val="00D749D8"/>
    <w:rsid w:val="00D83F14"/>
    <w:rsid w:val="00DB57B4"/>
    <w:rsid w:val="00DB5EF9"/>
    <w:rsid w:val="00E200E1"/>
    <w:rsid w:val="00E2529F"/>
    <w:rsid w:val="00E5077A"/>
    <w:rsid w:val="00E57F73"/>
    <w:rsid w:val="00E837FB"/>
    <w:rsid w:val="00EB7F30"/>
    <w:rsid w:val="00EF340B"/>
    <w:rsid w:val="00F27214"/>
    <w:rsid w:val="00F31443"/>
    <w:rsid w:val="00F33695"/>
    <w:rsid w:val="00F42B86"/>
    <w:rsid w:val="00F52278"/>
    <w:rsid w:val="00F63295"/>
    <w:rsid w:val="00F7691B"/>
    <w:rsid w:val="00FB6765"/>
    <w:rsid w:val="00FC19E6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inkuknow.co.uk/4_7/online-safety-video-lesson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g2vcw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oundcloud.com/talkforwriting/brian/s-Tdy7BXbHz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tiddalik-the-frog-2/zv83y9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2021-02-22T16:08:00Z</dcterms:created>
  <dcterms:modified xsi:type="dcterms:W3CDTF">2021-02-22T16:08:00Z</dcterms:modified>
</cp:coreProperties>
</file>